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spacing w:after="120" w:before="120" w:line="240" w:lineRule="auto"/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CHECKLIST - LOTEAMENTOS</w:t>
      </w:r>
    </w:p>
    <w:p w:rsidR="00000000" w:rsidDel="00000000" w:rsidP="00000000" w:rsidRDefault="00000000" w:rsidRPr="00000000" w14:paraId="00000002">
      <w:pPr>
        <w:spacing w:after="160" w:line="259" w:lineRule="auto"/>
        <w:ind w:left="360" w:firstLine="0"/>
        <w:jc w:val="center"/>
        <w:rPr>
          <w:rFonts w:ascii="Calibri" w:cs="Calibri" w:eastAsia="Calibri" w:hAnsi="Calibri"/>
        </w:rPr>
      </w:pPr>
      <w:r w:rsidDel="00000000" w:rsidR="00000000" w:rsidRPr="00000000">
        <w:rPr>
          <w:b w:val="1"/>
          <w:rtl w:val="0"/>
        </w:rPr>
        <w:t xml:space="preserve">LISTA DE DOCUMENTOS PARA LICENCIAMENTO DE LOTEAMENTO</w:t>
      </w:r>
      <w:r w:rsidDel="00000000" w:rsidR="00000000" w:rsidRPr="00000000">
        <w:rPr>
          <w:rtl w:val="0"/>
        </w:rPr>
      </w:r>
    </w:p>
    <w:tbl>
      <w:tblPr>
        <w:tblStyle w:val="Table1"/>
        <w:tblW w:w="9405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665"/>
        <w:gridCol w:w="1740"/>
        <w:tblGridChange w:id="0">
          <w:tblGrid>
            <w:gridCol w:w="7665"/>
            <w:gridCol w:w="1740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keepNext w:val="1"/>
              <w:keepLines w:val="1"/>
              <w:widowControl w:val="0"/>
              <w:rPr>
                <w:rFonts w:ascii="Calibri" w:cs="Calibri" w:eastAsia="Calibri" w:hAnsi="Calibri"/>
                <w:b w:val="1"/>
              </w:rPr>
            </w:pPr>
            <w:bookmarkStart w:colFirst="0" w:colLast="0" w:name="_3znysh7" w:id="0"/>
            <w:bookmarkEnd w:id="0"/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CÓDIGO DE ENQUADRAMENTO: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1"/>
              <w:keepLines w:val="1"/>
              <w:spacing w:after="16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DOCUMENTO PARA REQUERIMENTO DE LICENCIAMENTO LICENÇA DE REGULARIZAÇÃO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1"/>
              <w:keepLines w:val="1"/>
              <w:widowControl w:val="0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CHECKLIST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7">
            <w:pPr>
              <w:spacing w:after="120" w:before="120" w:line="240" w:lineRule="auto"/>
              <w:ind w:left="0" w:firstLine="0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1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- Formulário de requerimento, devidamente preenchido.</w:t>
            </w:r>
          </w:p>
        </w:tc>
        <w:tc>
          <w:tcPr/>
          <w:p w:rsidR="00000000" w:rsidDel="00000000" w:rsidP="00000000" w:rsidRDefault="00000000" w:rsidRPr="00000000" w14:paraId="00000008">
            <w:pPr>
              <w:spacing w:after="120" w:before="120" w:line="240" w:lineRule="auto"/>
              <w:ind w:left="792" w:hanging="432"/>
              <w:jc w:val="both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9">
            <w:pPr>
              <w:spacing w:after="120" w:before="120" w:line="240" w:lineRule="auto"/>
              <w:ind w:left="0" w:firstLine="0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 2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- Formulário de enquadramento, devidamente preenchido.</w:t>
            </w:r>
          </w:p>
        </w:tc>
        <w:tc>
          <w:tcPr/>
          <w:p w:rsidR="00000000" w:rsidDel="00000000" w:rsidP="00000000" w:rsidRDefault="00000000" w:rsidRPr="00000000" w14:paraId="0000000A">
            <w:pPr>
              <w:spacing w:after="120" w:before="120" w:line="240" w:lineRule="auto"/>
              <w:ind w:left="792" w:hanging="432"/>
              <w:jc w:val="both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B">
            <w:pPr>
              <w:spacing w:after="120" w:before="120" w:line="240" w:lineRule="auto"/>
              <w:ind w:left="0" w:firstLine="0"/>
              <w:jc w:val="both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3- 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Declaração Municipal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informando o zoneamento da área onde está localizado o empreendimento (urbana, expansão urbana ou rural).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C">
            <w:pPr>
              <w:spacing w:after="120" w:before="120" w:line="240" w:lineRule="auto"/>
              <w:ind w:left="792" w:hanging="432"/>
              <w:jc w:val="both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D">
            <w:pPr>
              <w:spacing w:after="120" w:before="120" w:line="240" w:lineRule="auto"/>
              <w:ind w:left="0" w:firstLine="0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4- 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Certidão de Inteiro Teor 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do imóvel.</w:t>
            </w:r>
          </w:p>
        </w:tc>
        <w:tc>
          <w:tcPr/>
          <w:p w:rsidR="00000000" w:rsidDel="00000000" w:rsidP="00000000" w:rsidRDefault="00000000" w:rsidRPr="00000000" w14:paraId="0000000E">
            <w:pPr>
              <w:spacing w:after="120" w:before="120" w:line="240" w:lineRule="auto"/>
              <w:ind w:left="792" w:hanging="432"/>
              <w:jc w:val="both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F">
            <w:pPr>
              <w:spacing w:after="120" w:before="120" w:line="240" w:lineRule="auto"/>
              <w:ind w:left="0" w:firstLine="0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5- 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Laudo do Instituto de Defesa Agropecuária e Florestal (IDAF),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incluindo mapa georreferenciado, devidamente assinado pelo técnico responsável, com demarcação das Áreas de Preservação Permanente, da Reserva Legal, das áreas passíveis de supressão vegetal e de parcelamento do solo.</w:t>
            </w:r>
          </w:p>
        </w:tc>
        <w:tc>
          <w:tcPr/>
          <w:p w:rsidR="00000000" w:rsidDel="00000000" w:rsidP="00000000" w:rsidRDefault="00000000" w:rsidRPr="00000000" w14:paraId="00000010">
            <w:pPr>
              <w:spacing w:after="120" w:before="120" w:line="240" w:lineRule="auto"/>
              <w:ind w:left="792" w:hanging="432"/>
              <w:jc w:val="both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1">
            <w:pPr>
              <w:spacing w:after="120" w:before="120" w:line="240" w:lineRule="auto"/>
              <w:ind w:left="0" w:firstLine="0"/>
              <w:jc w:val="both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6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- Memorial descritivo do empreendimento: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Descrição da concepção da infraestrutura básica a ser adotada para o empreendimento (abastecimento de água, esgotamento sanitário, drenagem pluvial, coleta e destinação de resíduos sólidos urbanos, energia elétrica e pavimentação do sistema viário).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2">
            <w:pPr>
              <w:spacing w:after="120" w:before="120" w:line="240" w:lineRule="auto"/>
              <w:ind w:left="792" w:hanging="432"/>
              <w:jc w:val="both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3">
            <w:pPr>
              <w:spacing w:after="120" w:before="120" w:line="240" w:lineRule="auto"/>
              <w:ind w:left="0" w:firstLine="0"/>
              <w:jc w:val="both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7- 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Carta da concessionária de energia elétrica qu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anto à viabilidade de fornecimento de energia elétrica para o empreendimento.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4">
            <w:pPr>
              <w:spacing w:after="120" w:before="120" w:line="240" w:lineRule="auto"/>
              <w:ind w:left="792" w:hanging="432"/>
              <w:jc w:val="both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5">
            <w:pPr>
              <w:spacing w:after="120" w:before="120" w:line="240" w:lineRule="auto"/>
              <w:ind w:left="0" w:firstLine="0"/>
              <w:jc w:val="both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8- 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Projeto Urbanístico georreferenciado do loteamento, contendo carimbo e assinatura de aprovação municipal 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quanto às diretrizes urbanísticas.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6">
            <w:pPr>
              <w:spacing w:after="120" w:before="120" w:line="240" w:lineRule="auto"/>
              <w:ind w:left="792" w:hanging="432"/>
              <w:jc w:val="both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7">
            <w:pPr>
              <w:spacing w:after="120" w:before="120" w:line="240" w:lineRule="auto"/>
              <w:ind w:left="0" w:firstLine="0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9- 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Projeto do sistema de drenagem pluvial da área do empreendimento, indicando pavimentação, galerias, coletores, sarjetas, lançamento final, dispositivos dissipadores de energia e dispositivos de retenção e infiltração, dentre outros elementos relevantes, com memorial descritivo, e carimbo e assinatura de aprovação pelo município.</w:t>
            </w:r>
          </w:p>
        </w:tc>
        <w:tc>
          <w:tcPr/>
          <w:p w:rsidR="00000000" w:rsidDel="00000000" w:rsidP="00000000" w:rsidRDefault="00000000" w:rsidRPr="00000000" w14:paraId="00000018">
            <w:pPr>
              <w:spacing w:after="120" w:before="120" w:line="240" w:lineRule="auto"/>
              <w:ind w:left="792" w:hanging="432"/>
              <w:jc w:val="both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9">
            <w:pPr>
              <w:spacing w:after="120" w:before="120" w:line="240" w:lineRule="auto"/>
              <w:ind w:left="0" w:firstLine="0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10- 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Projeto do sistema de abastecimento de água, indicando rede de distribuição, elevatórias e linhas de recalque, com memorial descritivo, com carimbo e assinatura de aprovação pela concessionária local.</w:t>
            </w:r>
          </w:p>
        </w:tc>
        <w:tc>
          <w:tcPr/>
          <w:p w:rsidR="00000000" w:rsidDel="00000000" w:rsidP="00000000" w:rsidRDefault="00000000" w:rsidRPr="00000000" w14:paraId="0000001A">
            <w:pPr>
              <w:spacing w:after="120" w:before="120" w:line="240" w:lineRule="auto"/>
              <w:ind w:left="792" w:hanging="432"/>
              <w:jc w:val="both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B">
            <w:pPr>
              <w:spacing w:after="120" w:before="120" w:line="240" w:lineRule="auto"/>
              <w:ind w:left="0" w:firstLine="0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11- 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Projeto do sistema de coleta, tratamento e disposição final de esgoto sanitário, indicando rede coletora, com memorial descritivo, com carimbo e assinatura de aprovação pela concessionária local.</w:t>
            </w:r>
          </w:p>
        </w:tc>
        <w:tc>
          <w:tcPr/>
          <w:p w:rsidR="00000000" w:rsidDel="00000000" w:rsidP="00000000" w:rsidRDefault="00000000" w:rsidRPr="00000000" w14:paraId="0000001C">
            <w:pPr>
              <w:spacing w:after="120" w:before="120" w:line="240" w:lineRule="auto"/>
              <w:ind w:left="792" w:hanging="432"/>
              <w:jc w:val="both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D">
            <w:pPr>
              <w:spacing w:after="120" w:before="120" w:line="240" w:lineRule="auto"/>
              <w:ind w:left="566.9291338582675" w:firstLine="0"/>
              <w:jc w:val="both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Está prevista implantação de ETE própria para o empreendimento? Se sim, apresentar itens 12 e 12.1.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E">
            <w:pPr>
              <w:widowControl w:val="0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F">
            <w:pPr>
              <w:spacing w:after="120" w:before="120" w:line="240" w:lineRule="auto"/>
              <w:ind w:left="0" w:firstLine="0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12.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Projeto da Estação de Tratamento de Esgotos (ETE), contendo memorial descritivo e de cálculo, incluindo emissário de lançamento de efluente final.</w:t>
            </w:r>
          </w:p>
        </w:tc>
        <w:tc>
          <w:tcPr/>
          <w:p w:rsidR="00000000" w:rsidDel="00000000" w:rsidP="00000000" w:rsidRDefault="00000000" w:rsidRPr="00000000" w14:paraId="00000020">
            <w:pPr>
              <w:spacing w:after="120" w:before="120" w:line="240" w:lineRule="auto"/>
              <w:ind w:left="792" w:hanging="432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1">
            <w:pPr>
              <w:spacing w:after="120" w:before="120" w:line="240" w:lineRule="auto"/>
              <w:ind w:left="0" w:firstLine="0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12.1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Portaria de Outorga ou Certidão de Dispensa para lançamento e diluição de efluentes em corpo d’água superficial.</w:t>
            </w:r>
          </w:p>
        </w:tc>
        <w:tc>
          <w:tcPr/>
          <w:p w:rsidR="00000000" w:rsidDel="00000000" w:rsidP="00000000" w:rsidRDefault="00000000" w:rsidRPr="00000000" w14:paraId="00000022">
            <w:pPr>
              <w:spacing w:after="120" w:before="120" w:line="240" w:lineRule="auto"/>
              <w:ind w:left="792" w:hanging="432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3">
            <w:pPr>
              <w:spacing w:after="120" w:before="120" w:line="240" w:lineRule="auto"/>
              <w:ind w:left="566.9291338582675" w:firstLine="0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Está prevista captação de água (superficial e/ou subterrânea) para abastecimento de água para o empreendimento?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Se sim, apresentar item 13.</w:t>
            </w:r>
          </w:p>
        </w:tc>
        <w:tc>
          <w:tcPr/>
          <w:p w:rsidR="00000000" w:rsidDel="00000000" w:rsidP="00000000" w:rsidRDefault="00000000" w:rsidRPr="00000000" w14:paraId="00000024">
            <w:pPr>
              <w:widowControl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5">
            <w:pPr>
              <w:spacing w:after="120" w:before="120" w:line="240" w:lineRule="auto"/>
              <w:ind w:left="0" w:firstLine="0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13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-Cópia da Portaria de outorga ou Certidão de Dispensa de direito de uso de recursos hídricos para captação em corpo d’água.</w:t>
            </w:r>
          </w:p>
        </w:tc>
        <w:tc>
          <w:tcPr/>
          <w:p w:rsidR="00000000" w:rsidDel="00000000" w:rsidP="00000000" w:rsidRDefault="00000000" w:rsidRPr="00000000" w14:paraId="00000026">
            <w:pPr>
              <w:spacing w:after="120" w:before="120" w:line="240" w:lineRule="auto"/>
              <w:ind w:left="792" w:hanging="432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7">
            <w:pPr>
              <w:spacing w:after="120" w:before="120" w:line="240" w:lineRule="auto"/>
              <w:ind w:left="0" w:firstLine="0"/>
              <w:jc w:val="both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14-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Mapa de 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Declividades da área pleiteada sobreposto ao projeto urbanístico do loteamento. Deverão ser consideradas, no mínimo, as seguintes faixas de declividades: 0 a 30%; 30 a 45%; 45 a 100%; e maior que 100%. Acompanhado de Anotação de Responsabilidade Técnica (ART) e devidamente assinado pelo profissional responsável.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8">
            <w:pPr>
              <w:spacing w:after="120" w:before="120" w:line="240" w:lineRule="auto"/>
              <w:ind w:left="792" w:hanging="432"/>
              <w:jc w:val="both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9">
            <w:pPr>
              <w:spacing w:after="120" w:before="120" w:line="240" w:lineRule="auto"/>
              <w:ind w:left="566.9291338582675" w:firstLine="0"/>
              <w:jc w:val="both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O estudo ambiental indicou a proximidade do empreendimento com patrimônio histórico-cultural tombado? Se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Sim, apresentar item .15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A">
            <w:pPr>
              <w:widowControl w:val="0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B">
            <w:pPr>
              <w:spacing w:after="120" w:before="120" w:line="240" w:lineRule="auto"/>
              <w:ind w:left="0" w:firstLine="0"/>
              <w:jc w:val="both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15-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Manifestação 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da Secretaria Estadual de Cultura (SECULT) quanto às restrições existentes para a instalação do empreendimento. Não se aplica às áreas de tombamento da Mata Atlântica.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C">
            <w:pPr>
              <w:spacing w:after="120" w:before="120" w:line="240" w:lineRule="auto"/>
              <w:ind w:left="792" w:hanging="432"/>
              <w:jc w:val="both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D">
            <w:pPr>
              <w:spacing w:after="120" w:before="120" w:line="240" w:lineRule="auto"/>
              <w:ind w:left="566.9291338582675" w:firstLine="0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O estudo ambiental indicou a possibilidade de existência ou proximidade de sítios arqueológicos e/ou bens tombados na área ou entorno do empreendimento? Se Sim, apresentar item 16.</w:t>
            </w:r>
          </w:p>
        </w:tc>
        <w:tc>
          <w:tcPr/>
          <w:p w:rsidR="00000000" w:rsidDel="00000000" w:rsidP="00000000" w:rsidRDefault="00000000" w:rsidRPr="00000000" w14:paraId="0000002E">
            <w:pPr>
              <w:widowControl w:val="0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F">
            <w:pPr>
              <w:spacing w:after="120" w:before="120" w:line="240" w:lineRule="auto"/>
              <w:ind w:left="0" w:firstLine="0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16- 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Manifestação do Instituto do Patrimônio Histórico e Artístico Nacional (IPHAN) favorável à implan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tação do empreendimento.</w:t>
            </w:r>
          </w:p>
        </w:tc>
        <w:tc>
          <w:tcPr/>
          <w:p w:rsidR="00000000" w:rsidDel="00000000" w:rsidP="00000000" w:rsidRDefault="00000000" w:rsidRPr="00000000" w14:paraId="00000030">
            <w:pPr>
              <w:spacing w:after="120" w:before="120" w:line="240" w:lineRule="auto"/>
              <w:ind w:left="792" w:hanging="432"/>
              <w:jc w:val="both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1">
            <w:pPr>
              <w:spacing w:after="120" w:before="120" w:line="24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17- 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O empreendimento está localizado próximo a rodovias, ferrovias, dutovias e/ou linhas de transmissão de energia elétrica de alta tensão ou é cortado por alguma? Se sim, apresentar item 19.</w:t>
            </w:r>
          </w:p>
        </w:tc>
        <w:tc>
          <w:tcPr/>
          <w:p w:rsidR="00000000" w:rsidDel="00000000" w:rsidP="00000000" w:rsidRDefault="00000000" w:rsidRPr="00000000" w14:paraId="00000032">
            <w:pPr>
              <w:widowControl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3">
            <w:pPr>
              <w:spacing w:after="120" w:before="120" w:line="240" w:lineRule="auto"/>
              <w:ind w:left="0" w:firstLine="0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18-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Manifestação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do(a) órgão/empresa gestor(a) das rodovia, ferrovia, dutovia e/ou linha de transmissão de energia elétrica de alta tensão sobre a implantação do loteamento e informando a largura da faixa de domínio/servidão para o trecho no qual o empreendimento pretende se instalar.</w:t>
            </w:r>
          </w:p>
        </w:tc>
        <w:tc>
          <w:tcPr/>
          <w:p w:rsidR="00000000" w:rsidDel="00000000" w:rsidP="00000000" w:rsidRDefault="00000000" w:rsidRPr="00000000" w14:paraId="00000034">
            <w:pPr>
              <w:spacing w:after="120" w:before="120" w:line="240" w:lineRule="auto"/>
              <w:ind w:left="792" w:hanging="432"/>
              <w:jc w:val="both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5">
            <w:pPr>
              <w:spacing w:after="120" w:before="120" w:line="240" w:lineRule="auto"/>
              <w:ind w:left="566.9291338582675" w:firstLine="0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Estão previstas intervenções nas faixas de domínio de rodovias, ferrovias, dutovias e/ou linhas de transmissão de energia elétrica de alta tensão? Se sim, apresentar item 18.</w:t>
            </w:r>
          </w:p>
        </w:tc>
        <w:tc>
          <w:tcPr/>
          <w:p w:rsidR="00000000" w:rsidDel="00000000" w:rsidP="00000000" w:rsidRDefault="00000000" w:rsidRPr="00000000" w14:paraId="00000036">
            <w:pPr>
              <w:widowControl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7">
            <w:pPr>
              <w:spacing w:after="120" w:before="120" w:line="240" w:lineRule="auto"/>
              <w:ind w:left="0" w:firstLine="0"/>
              <w:jc w:val="both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19- 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Projeto(s) da(s) intervenção(ões)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aprovado(s) pelo(s) órgão(s) gestor(es) competente(es).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8">
            <w:pPr>
              <w:spacing w:after="120" w:before="120" w:line="240" w:lineRule="auto"/>
              <w:ind w:left="792" w:hanging="432"/>
              <w:jc w:val="both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9">
            <w:pPr>
              <w:spacing w:after="120" w:before="120" w:line="240" w:lineRule="auto"/>
              <w:ind w:left="0" w:firstLine="0"/>
              <w:jc w:val="both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20-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Projeto de terraplenagem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com apresentação de balanço de volumes (corte e aterro) com indicação da necessidade de áreas de empréstimo e/ou bota-fora.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A">
            <w:pPr>
              <w:spacing w:after="120" w:before="120" w:line="240" w:lineRule="auto"/>
              <w:ind w:left="792" w:hanging="432"/>
              <w:jc w:val="both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B">
            <w:pPr>
              <w:spacing w:after="120" w:before="120" w:line="240" w:lineRule="auto"/>
              <w:ind w:left="566.9291338582675" w:firstLine="0"/>
              <w:jc w:val="both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No projeto de terraplanagem, o balanço de volumes indica necessidade de materiais de empréstimo e/ou bota-fora? Se sim, apresentar item 21.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C">
            <w:pPr>
              <w:widowControl w:val="0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D">
            <w:pPr>
              <w:spacing w:after="120" w:before="120" w:line="240" w:lineRule="auto"/>
              <w:ind w:left="0" w:firstLine="0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21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. Croqui de localização de área(s) de bota-fora e/ou de empréstimo, contendo coordenadas dos vértices e capacidade de volume e ações de recuperação dessas áreas.</w:t>
            </w:r>
          </w:p>
        </w:tc>
        <w:tc>
          <w:tcPr/>
          <w:p w:rsidR="00000000" w:rsidDel="00000000" w:rsidP="00000000" w:rsidRDefault="00000000" w:rsidRPr="00000000" w14:paraId="0000003E">
            <w:pPr>
              <w:spacing w:after="120" w:before="120" w:line="240" w:lineRule="auto"/>
              <w:ind w:left="792" w:hanging="432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F">
            <w:pPr>
              <w:spacing w:after="120" w:before="120" w:line="240" w:lineRule="auto"/>
              <w:ind w:left="0" w:firstLine="0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22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- Anotação de Responsabilidade Técnica (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ART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) de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elaboração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de todos os projetos.</w:t>
            </w:r>
          </w:p>
        </w:tc>
        <w:tc>
          <w:tcPr/>
          <w:p w:rsidR="00000000" w:rsidDel="00000000" w:rsidP="00000000" w:rsidRDefault="00000000" w:rsidRPr="00000000" w14:paraId="00000040">
            <w:pPr>
              <w:spacing w:after="120" w:before="120" w:line="240" w:lineRule="auto"/>
              <w:ind w:left="792" w:hanging="432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7" w:hRule="atLeast"/>
          <w:tblHeader w:val="0"/>
        </w:trPr>
        <w:tc>
          <w:tcPr/>
          <w:p w:rsidR="00000000" w:rsidDel="00000000" w:rsidP="00000000" w:rsidRDefault="00000000" w:rsidRPr="00000000" w14:paraId="00000041">
            <w:pPr>
              <w:spacing w:after="120" w:before="120" w:line="240" w:lineRule="auto"/>
              <w:ind w:left="0" w:firstLine="0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23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- Anotação de Responsabilidade Técnica (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ART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) de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execução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de todos os projetos.</w:t>
            </w:r>
          </w:p>
        </w:tc>
        <w:tc>
          <w:tcPr/>
          <w:p w:rsidR="00000000" w:rsidDel="00000000" w:rsidP="00000000" w:rsidRDefault="00000000" w:rsidRPr="00000000" w14:paraId="00000042">
            <w:pPr>
              <w:spacing w:after="120" w:before="120" w:line="240" w:lineRule="auto"/>
              <w:ind w:left="792" w:hanging="432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3">
            <w:pPr>
              <w:spacing w:after="120" w:before="120" w:line="240" w:lineRule="auto"/>
              <w:ind w:left="0" w:firstLine="0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24- 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Estudo Ambiental* 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(PCA – Plano de Controle Ambiental, RCA – Relatório de Controle Ambiental ou EIA 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– Estudo de Impacto Ambiental) conforme preconizado no Decreto 4039-R de 07/12/16 (SILCAP), acompanhado de ART– Anotação de Responsabilidade Técnica.**</w:t>
            </w:r>
          </w:p>
        </w:tc>
        <w:tc>
          <w:tcPr/>
          <w:p w:rsidR="00000000" w:rsidDel="00000000" w:rsidP="00000000" w:rsidRDefault="00000000" w:rsidRPr="00000000" w14:paraId="00000044">
            <w:pPr>
              <w:spacing w:after="120" w:before="120" w:line="240" w:lineRule="auto"/>
              <w:ind w:left="792" w:hanging="432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5">
      <w:pPr>
        <w:spacing w:line="240" w:lineRule="auto"/>
        <w:ind w:left="708" w:firstLine="0"/>
        <w:rPr/>
      </w:pPr>
      <w:r w:rsidDel="00000000" w:rsidR="00000000" w:rsidRPr="00000000">
        <w:rPr>
          <w:rtl w:val="0"/>
        </w:rPr>
      </w:r>
    </w:p>
    <w:sectPr>
      <w:headerReference r:id="rId6" w:type="default"/>
      <w:pgSz w:h="16838" w:w="11906" w:orient="portrait"/>
      <w:pgMar w:bottom="1133.8582677165355" w:top="1700.7874015748032" w:left="1700.7874015748032" w:right="1133.8582677165355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6">
    <w:pPr>
      <w:tabs>
        <w:tab w:val="center" w:leader="none" w:pos="4252"/>
        <w:tab w:val="right" w:leader="none" w:pos="8504"/>
      </w:tabs>
      <w:spacing w:line="240" w:lineRule="auto"/>
      <w:jc w:val="center"/>
      <w:rPr>
        <w:rFonts w:ascii="Calibri" w:cs="Calibri" w:eastAsia="Calibri" w:hAnsi="Calibri"/>
      </w:rPr>
    </w:pPr>
    <w:r w:rsidDel="00000000" w:rsidR="00000000" w:rsidRPr="00000000">
      <w:rPr>
        <w:rFonts w:ascii="Calibri" w:cs="Calibri" w:eastAsia="Calibri" w:hAnsi="Calibri"/>
      </w:rPr>
      <w:drawing>
        <wp:inline distB="0" distT="0" distL="0" distR="0">
          <wp:extent cx="2880000" cy="1485137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13631" l="0" r="0" t="0"/>
                  <a:stretch>
                    <a:fillRect/>
                  </a:stretch>
                </pic:blipFill>
                <pic:spPr>
                  <a:xfrm>
                    <a:off x="0" y="0"/>
                    <a:ext cx="2880000" cy="1485137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7">
    <w:pPr>
      <w:tabs>
        <w:tab w:val="center" w:leader="none" w:pos="4252"/>
        <w:tab w:val="right" w:leader="none" w:pos="8504"/>
      </w:tabs>
      <w:spacing w:line="240" w:lineRule="auto"/>
      <w:jc w:val="center"/>
      <w:rPr>
        <w:rFonts w:ascii="Calibri" w:cs="Calibri" w:eastAsia="Calibri" w:hAnsi="Calibri"/>
        <w:b w:val="1"/>
      </w:rPr>
    </w:pPr>
    <w:r w:rsidDel="00000000" w:rsidR="00000000" w:rsidRPr="00000000">
      <w:rPr>
        <w:rFonts w:ascii="Times New Roman" w:cs="Times New Roman" w:eastAsia="Times New Roman" w:hAnsi="Times New Roman"/>
        <w:sz w:val="20"/>
        <w:szCs w:val="20"/>
        <w:rtl w:val="0"/>
      </w:rPr>
      <w:t xml:space="preserve">SECRETARIA MUNICIPAL DE AGRICULTURA E MEIO AMBIENTE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8">
    <w:pPr>
      <w:tabs>
        <w:tab w:val="center" w:leader="none" w:pos="4252"/>
        <w:tab w:val="right" w:leader="none" w:pos="8504"/>
      </w:tabs>
      <w:spacing w:line="240" w:lineRule="auto"/>
      <w:jc w:val="center"/>
      <w:rPr>
        <w:rFonts w:ascii="Calibri" w:cs="Calibri" w:eastAsia="Calibri" w:hAnsi="Calibri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