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4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RELATÓRIO DE CARACTERIZAÇÃO DO EMPREENDIMENTO - RCE</w:t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tabs>
          <w:tab w:val="left" w:pos="1020"/>
        </w:tabs>
        <w:spacing w:after="120" w:before="120" w:line="276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Enquadramento: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Fabricação de perfumarias e cosméticos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jc w:val="both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Deverá ser observada rigorosamente a formatação deste formulário, não sendo permitida qualquer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inclusão, exclusão ou alteração de campos, sob pena de não aceitação do documento.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a atividade desenvolvida no local:.................................................................................................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tabs>
          <w:tab w:val="left" w:pos="1020"/>
        </w:tabs>
        <w:spacing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120" w:line="276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útil: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útil (área construída + área de estocagem, quando houver) (I)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0,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0" w:line="240" w:lineRule="auto"/>
        <w:ind w:left="0" w:right="0" w:firstLine="17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3"/>
                <w:tab w:val="left" w:pos="284"/>
                <w:tab w:val="left" w:pos="567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spacing w:after="120" w:before="144" w:line="240" w:lineRule="auto"/>
              <w:ind w:left="42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GERAIS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 para contato: (....... )  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 mail:............................................................................................................................................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Razão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Fantasia: ..............................................................................................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CNPJ/CPF: 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Endereço:........................................................................................................................................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24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 ......................... Bairro 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Cidade: ............................................ CEP: ...............................Tel: (..........)..................................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Responsável Técnico pelo preenchimento deste Formulário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 para contato: (.....) ..................................   Número da ART............................................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280" w:before="24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Endereço para Correspondência: ..................................................................................................</w:t>
      </w:r>
    </w:p>
    <w:tbl>
      <w:tblPr>
        <w:tblStyle w:val="Table2"/>
        <w:tblW w:w="9495.0" w:type="dxa"/>
        <w:jc w:val="left"/>
        <w:tblInd w:w="0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pos="426"/>
              </w:tabs>
              <w:spacing w:after="120" w:before="144" w:lineRule="auto"/>
              <w:ind w:left="72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vertAlign w:val="baseline"/>
                <w:rtl w:val="0"/>
              </w:rPr>
              <w:t xml:space="preserve">CARACTERÍSTICAS DA ÁREA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II.1.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Localização: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Zona Urbana       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Zona Rural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Inserida em área: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Industrial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Residencial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Comercial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Mista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Outra. Especificar:  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  <w:tab w:val="left" w:pos="1493"/>
          <w:tab w:val="left" w:pos="4320"/>
          <w:tab w:val="left" w:pos="4790"/>
          <w:tab w:val="left" w:pos="5690"/>
          <w:tab w:val="left" w:pos="6230"/>
          <w:tab w:val="left" w:pos="713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Há residência(s) de terceiros no entorno (raio de 100m) do empreendimento? </w:t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Sim                                                      </w:t>
      </w: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área está inserida em Unidade de Conservação (UC) ou em sua Zona de Amortecimento?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after="0" w:before="1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da Unidade de Conservação: 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5150"/>
          <w:tab w:val="left" w:pos="5690"/>
          <w:tab w:val="left" w:pos="6590"/>
          <w:tab w:val="left" w:pos="731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documento referente à anuência (se aplicável): .....................................................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36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2A">
      <w:pPr>
        <w:widowControl w:val="0"/>
        <w:tabs>
          <w:tab w:val="left" w:pos="0"/>
        </w:tabs>
        <w:spacing w:before="240" w:line="276" w:lineRule="auto"/>
        <w:ind w:right="-14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II.4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O empreendimento ocupa Área de Preservação Permanente (APP), assim definida pela Lei Federal 12.651/12? </w:t>
      </w:r>
    </w:p>
    <w:p w:rsidR="00000000" w:rsidDel="00000000" w:rsidP="00000000" w:rsidRDefault="00000000" w:rsidRPr="00000000" w14:paraId="0000002B">
      <w:pPr>
        <w:widowControl w:val="0"/>
        <w:tabs>
          <w:tab w:val="left" w:pos="0"/>
        </w:tabs>
        <w:spacing w:before="240" w:line="276" w:lineRule="auto"/>
        <w:ind w:right="-142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Deve-se considerar toda e qualquer estrutura e unidade, mesmo que de apoio, como área do empreendimento, observando especialmente a localização de topos de morros, rios, córregos, riachos, nascentes, lagoas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reservatórios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Sim. Tipo de APP: ................................................... Tamanho da área ocupada: ............(m²).</w:t>
      </w:r>
    </w:p>
    <w:p w:rsidR="00000000" w:rsidDel="00000000" w:rsidP="00000000" w:rsidRDefault="00000000" w:rsidRPr="00000000" w14:paraId="0000002D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ab/>
        <w:t xml:space="preserve">O que está em APP? ......................................................................................................... </w:t>
      </w:r>
    </w:p>
    <w:p w:rsidR="00000000" w:rsidDel="00000000" w:rsidP="00000000" w:rsidRDefault="00000000" w:rsidRPr="00000000" w14:paraId="0000002E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Não.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 a resposta do item anterior for NÃO, existe corpo hídrico no entorno até 100 m?</w:t>
      </w:r>
    </w:p>
    <w:p w:rsidR="00000000" w:rsidDel="00000000" w:rsidP="00000000" w:rsidRDefault="00000000" w:rsidRPr="00000000" w14:paraId="00000030">
      <w:pPr>
        <w:widowControl w:val="0"/>
        <w:spacing w:before="240" w:line="276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Sim. Especificar o tipo: ..................................................................  Distância: ...............( m).</w:t>
      </w:r>
    </w:p>
    <w:p w:rsidR="00000000" w:rsidDel="00000000" w:rsidP="00000000" w:rsidRDefault="00000000" w:rsidRPr="00000000" w14:paraId="00000031">
      <w:pPr>
        <w:widowControl w:val="0"/>
        <w:spacing w:before="240"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Haverá supressão de vegetação?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 do documento referente à autorização expedida pelo IDAF: ....................................................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II.7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 Descrever o tipo de vegetação no entorno da atividade (pastagens, fragmentos de mata/floresta, plantações (café, hortaliças, etc.): ...........................................................................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284"/>
        </w:tabs>
        <w:spacing w:after="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ebdings" w:cs="Webdings" w:eastAsia="Webdings" w:hAnsi="Webdings"/>
          <w:b w:val="1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Não possui.      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"/>
        <w:gridCol w:w="9568"/>
        <w:gridCol w:w="42"/>
        <w:tblGridChange w:id="0">
          <w:tblGrid>
            <w:gridCol w:w="38"/>
            <w:gridCol w:w="9568"/>
            <w:gridCol w:w="4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72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COORDENADAS UTM 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PERÍMETRO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ÁREA ÚTIL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Coordenadas dos vértices da Poligonal (mínimo de 04 pontos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): </w:t>
              <w:br w:type="textWrapping"/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                           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9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UTM (N):                                                       UTM (E):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UTM (N):                                                      UTM (E):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84"/>
              </w:tabs>
              <w:spacing w:after="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8"/>
              </w:tabs>
              <w:spacing w:after="360" w:before="0" w:line="240" w:lineRule="auto"/>
              <w:ind w:left="23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 O Datum utilizado deverá ser 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WGS84 e coordenadas em UTM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23"/>
                <w:tab w:val="left" w:pos="426"/>
                <w:tab w:val="left" w:pos="567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120" w:before="144" w:line="240" w:lineRule="auto"/>
              <w:ind w:left="70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SOBRE 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Fase do empreendimento: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Planejamento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Instalação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Operação.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Previsão de início da operação: ...................................................</w:t>
            </w:r>
          </w:p>
          <w:bookmarkStart w:colFirst="0" w:colLast="0" w:name="bookmark=id.3znysh7" w:id="3"/>
          <w:bookmarkEnd w:id="3"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início da atividade: 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Nº de empregados: ................................................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Horário de Funcionamento: .......................................................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Volume processado: .......................m³/mês ou ....................kg/mês.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0" w:before="120" w:line="360" w:lineRule="auto"/>
              <w:ind w:left="0" w:right="-85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Especificar os equipamentos instalados (tipos e quantidade) utilizados na atividade: ...................................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IV.6 Especificar as matérias primas utilizadas no processo produtivo:...........................................................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Utiliza Lenha?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Sim.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Autorização do IDAF para corte e/ou consumo de Lenha: ........................................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Qual a destinação dos resíduos da lenha? ....................................................................................... 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IV.09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Característica da área útil..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Áreas descobertas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Áreas Cobertas       Área ................m².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304800</wp:posOffset>
                      </wp:positionV>
                      <wp:extent cx="209550" cy="1143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-5400000">
                                <a:off x="5293613" y="3679988"/>
                                <a:ext cx="104775" cy="200025"/>
                              </a:xfrm>
                              <a:prstGeom prst="bentConnector3">
                                <a:avLst>
                                  <a:gd fmla="val 50000" name="adj1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304800</wp:posOffset>
                      </wp:positionV>
                      <wp:extent cx="209550" cy="114300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114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pavimentação: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Terra batida (sem pavimentação).  Área .......................... m².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Paralelepípedo/ bloquete/ pavi-s ou similares. Área ..................... m².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Asfalto. Área ......................... m².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 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Outra:Especificar: .................................................................................Área ................... m².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120" w:line="360" w:lineRule="auto"/>
              <w:ind w:left="0" w:right="0" w:firstLine="0"/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IV.10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Possui Cadastro Técnico Federal (CTF) junto ao IBAMA: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0" w:line="360" w:lineRule="auto"/>
              <w:ind w:left="0" w:right="-142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68">
            <w:pPr>
              <w:spacing w:line="36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36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Armazenamento de Produtos Químicos usados no processo produtivo.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Tipo(s) de produto(s) químico(s) utilizado(s) na empresa: 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Armazenamento em recipientes com capacidade inferior ou igual a 250L:        (   )sim;  (  )não.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Armazenamento em recipientes com capacidade superior a 250L:                    (   )sim;  (   )não.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sistema de contenção: (  )sim; (  )não.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20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Capacidade do sistema de contenção (L):___________________________________________________</w:t>
            </w:r>
          </w:p>
          <w:p w:rsidR="00000000" w:rsidDel="00000000" w:rsidP="00000000" w:rsidRDefault="00000000" w:rsidRPr="00000000" w14:paraId="0000006F">
            <w:pPr>
              <w:tabs>
                <w:tab w:val="left" w:pos="851"/>
              </w:tabs>
              <w:spacing w:line="36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Localização: (   )setor independente; (   )dentro do galpão produtivo;  (   )outro – descrever: ____________________________________________________________________________________ ____________________________________________________________________________________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impermeabilizado;    (  ) cimentado;  (  )outro - descrever: ____________________________________________________________________________________ ____________________________________________________________________________________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Compatibilidade química dos produtos armazenados: (   )compatíveis;   (   )incompatíveis.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51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caso de incompatibilidade química responda aos itens a seguir: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Tipos de produtos apresentam incompatibilidade química: __________________________________________________________________________ __________________________________________________________________________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sistemas de contenção independentes, de acordo com as incompatibilidades químicas dos produtos armazenados: (   ) Sim; (   ) Não.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0" w:line="240" w:lineRule="auto"/>
              <w:ind w:left="142" w:right="0" w:hanging="14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FONTES DE ABASTECIMENTO DE ÁGUA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OBS.: Indicar todas as fontes efetivamente utilizadas.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7" w:hRule="atLeast"/>
          <w:tblHeader w:val="0"/>
        </w:trPr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Finalidade de uso da água: 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Consumo de água: ............................m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/dia.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Pública. Informar nome da Concessionária / Empresa: .............................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Poço(s). Informar: Tipo: .................. Quantidade: ...........................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Reservatórios, represas ou barragens. Nº da licença/autorização: ................................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d’ água (rios, córrego e riachos). Nome: ......................................................................................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Lago/lagoa. Nome: 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Captação de água pluvial.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Reutilização do processo produtivo.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Nascente.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Outros. Especificar: 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Outorga para uso de recurso hídrico.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spacing w:after="0" w:before="24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Federal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Estadual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245110" cy="23304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8208" y="3668240"/>
                                <a:ext cx="235585" cy="223520"/>
                              </a:xfrm>
                              <a:prstGeom prst="bentConnector3">
                                <a:avLst>
                                  <a:gd fmla="val 50000" name="adj1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245110" cy="233045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5110" cy="233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do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documento .................................................................</w:t>
            </w:r>
          </w:p>
          <w:p w:rsidR="00000000" w:rsidDel="00000000" w:rsidP="00000000" w:rsidRDefault="00000000" w:rsidRPr="00000000" w14:paraId="0000008D">
            <w:pPr>
              <w:spacing w:before="24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Certidão de dispensa de outorga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spacing w:after="0" w:before="240" w:line="240" w:lineRule="auto"/>
              <w:ind w:left="5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Federal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Estadual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245110" cy="23304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28208" y="3668240"/>
                                <a:ext cx="235585" cy="223520"/>
                              </a:xfrm>
                              <a:prstGeom prst="bentConnector3">
                                <a:avLst>
                                  <a:gd fmla="val 50000" name="adj1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245110" cy="233045"/>
                      <wp:effectExtent b="0" l="0" r="0" t="0"/>
                      <wp:wrapNone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5110" cy="233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documento .................................................................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</w:tabs>
              <w:spacing w:after="120" w:before="144" w:line="240" w:lineRule="auto"/>
              <w:ind w:left="3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 FONTES DE GERAÇÃO DE EFLUENTES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3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Há geração de Efluentes domésticos (esgoto sanitário)?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 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Descrever o tipo de Tratamento para 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Efluentes Domésticos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gerados no empreendimento:......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Onde se dá o lançamento do efluente doméstico tratado: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Esgoto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Pluvial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Deverá possuir a Anuência para tal lançamento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Corpo hídrico. Especificar:........................................................................................................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Outro. Especificar:.......................................................................................................................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aplicável,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Portaria 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Outorga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........................................................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presentar cópia do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rocesso de Outorga ...................................................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 se aplica.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 aplicável, informar a periodicidade da Manutenção do sistema de tratamento:..............................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142"/>
                <w:tab w:val="left" w:pos="426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VI.1.5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aplicável, informar o nome da empresa responsável pela Coleta, Transporte e Destinação final dos resíduos sólidos provenientes da limpeza / manutenção do sistema de tratamento: .............................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142"/>
                <w:tab w:val="left" w:pos="426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142"/>
                <w:tab w:val="left" w:pos="426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Licença Ambiental: ...............................................................................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142"/>
                <w:tab w:val="left" w:pos="426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142"/>
                <w:tab w:val="left" w:pos="426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Há geração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efluentes industriais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(lavagem de equipamentos, utensílios, pátios e afins) na atividade em questão ?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      </w:t>
            </w:r>
            <w:r w:rsidDel="00000000" w:rsidR="00000000" w:rsidRPr="00000000">
              <w:rPr>
                <w:rFonts w:ascii="Webdings" w:cs="Webdings" w:eastAsia="Webdings" w:hAnsi="Webdings"/>
                <w:b w:val="1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2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Descrever o sistema de Tratamento para 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efluentes industriais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gerados no empreendimento: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2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4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Onde se dá o lançamento do efluente final  (tratado):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Esgoto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Rede Pluvial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Corpo hídrico. Especificar:........................................................................................................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Outro. Especificar:.......................................................................................................................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aplicável,  ap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resentar cópia da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Portaria de Outorga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presentar cópia do Processo de Outorga: ...................................................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 se aplica.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periodicidade da Manutenção do sistema de tratamento:...................................................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142"/>
                <w:tab w:val="left" w:pos="426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VI.2.5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realizado monitoramento do efluente?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142"/>
                <w:tab w:val="left" w:pos="426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Sim. Indicar a freqüência:.............................................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142"/>
                <w:tab w:val="left" w:pos="426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142"/>
                <w:tab w:val="left" w:pos="426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VI.2.6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coleta, transporte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resíduos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sólidos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provenientes da limpeza / manutenção do sistema de tratamento industrial: ..............................................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142"/>
                <w:tab w:val="left" w:pos="426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da Licença Ambiental: .............................................................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9140.0" w:type="dxa"/>
              <w:jc w:val="left"/>
              <w:tblBorders>
                <w:top w:color="000000" w:space="0" w:sz="4" w:val="single"/>
                <w:left w:color="000000" w:space="0" w:sz="0" w:val="nil"/>
                <w:bottom w:color="000000" w:space="0" w:sz="4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9140"/>
              <w:tblGridChange w:id="0">
                <w:tblGrid>
                  <w:gridCol w:w="9140"/>
                </w:tblGrid>
              </w:tblGridChange>
            </w:tblGrid>
            <w:tr>
              <w:trPr>
                <w:cantSplit w:val="0"/>
                <w:trHeight w:val="345" w:hRule="atLeast"/>
                <w:tblHeader w:val="0"/>
              </w:trPr>
              <w:tc>
                <w:tcPr>
                  <w:shd w:fill="e6e6e6" w:val="clear"/>
                  <w:vAlign w:val="center"/>
                </w:tcPr>
                <w:p w:rsidR="00000000" w:rsidDel="00000000" w:rsidP="00000000" w:rsidRDefault="00000000" w:rsidRPr="00000000" w14:paraId="000000BB">
                  <w:pPr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VII.  EMISSÕES ATMOSFÉRICAS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mallCaps w:val="1"/>
                      <w:sz w:val="20"/>
                      <w:szCs w:val="20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máquinas e/ou equipamentos possuem sistema de exaustão de materiais particulados?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Quais: .........................................................................................................................................       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2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a resposta do item acima seja positiva, responda quanto às características do local para onde são encaminhados os materiais particulados: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Local coberto?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Local enclausurado?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piso impermeabilizado?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VII.2.4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Encontra-se devidamente dimensionado?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                  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2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VII.3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periodicidade da manutenção do sistema de exaustão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:.................................................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</w:t>
            </w:r>
          </w:p>
          <w:tbl>
            <w:tblPr>
              <w:tblStyle w:val="Table5"/>
              <w:tblW w:w="9140.0" w:type="dxa"/>
              <w:jc w:val="left"/>
              <w:tblBorders>
                <w:top w:color="000000" w:space="0" w:sz="4" w:val="single"/>
                <w:left w:color="000000" w:space="0" w:sz="0" w:val="nil"/>
                <w:bottom w:color="000000" w:space="0" w:sz="4" w:val="single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9140"/>
              <w:tblGridChange w:id="0">
                <w:tblGrid>
                  <w:gridCol w:w="9140"/>
                </w:tblGrid>
              </w:tblGridChange>
            </w:tblGrid>
            <w:tr>
              <w:trPr>
                <w:cantSplit w:val="0"/>
                <w:trHeight w:val="345" w:hRule="atLeast"/>
                <w:tblHeader w:val="0"/>
              </w:trPr>
              <w:tc>
                <w:tcPr>
                  <w:shd w:fill="e6e6e6" w:val="clear"/>
                  <w:vAlign w:val="center"/>
                </w:tcPr>
                <w:p w:rsidR="00000000" w:rsidDel="00000000" w:rsidP="00000000" w:rsidRDefault="00000000" w:rsidRPr="00000000" w14:paraId="000000CA">
                  <w:pPr>
                    <w:rPr>
                      <w:rFonts w:ascii="Calibri" w:cs="Calibri" w:eastAsia="Calibri" w:hAnsi="Calibri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VIII.  EMISSÕES DE RUÍDOS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mallCaps w:val="1"/>
                      <w:sz w:val="20"/>
                      <w:szCs w:val="20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240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VIII.1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 máquinas e/ou equipamentos geradores de ruídos encontram-se dentro dos padrões aceitáveis estabelecidos pela Resolução CONAMA 001/1990, NBR 10151/2000 e NBR 10152/1987, ou as que vierem a substituí-las?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Sim.   </w:t>
            </w:r>
            <w:r w:rsidDel="00000000" w:rsidR="00000000" w:rsidRPr="00000000">
              <w:rPr>
                <w:rFonts w:ascii="Webdings" w:cs="Webdings" w:eastAsia="Webdings" w:hAnsi="Webdings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Não.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possua, responda os itens a seguir: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4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Relação dos tipos de máquinas/equipamentos geradores de ruído acima dos padrões aceitáveis:  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134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sistema de redução de ruído: (   ) Sim;   (   ) Não.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positivo responda aos itens a seguir: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Informe o(s) tipo(s) e descreva sucintamente o(s) sistema(s) de redução de ruído utilizado(s): 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2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Relação dos equipamentos/máquinas do setor produtivo interligados ao sistema de redução de ruído: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12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127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Quantitativo de equipamentos/máquinas do setor produtivo interligados ao sistema citado: ________________________________________________________________________</w:t>
            </w:r>
          </w:p>
          <w:p w:rsidR="00000000" w:rsidDel="00000000" w:rsidP="00000000" w:rsidRDefault="00000000" w:rsidRPr="00000000" w14:paraId="000000D6">
            <w:pPr>
              <w:tabs>
                <w:tab w:val="left" w:pos="1020"/>
              </w:tabs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color="000000" w:space="1" w:sz="4" w:val="single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shd w:fill="d9d9d9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IX.GERENCIAMENTO DE RESÍDUOS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Apresentar estudo sucinto que contemple os resíduos gerados na atividade, tendo como referência as tabelas e diretrizes abaixo: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responsáveis por cada etapa do gerenciamento de resíduos sólidos...............................................................................................................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ações preventivas e corretivas a serem executadas em situações de gerenciamento incorreto ou acidentes................................................................................................................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metas e procedimentos relacionados à minimização da geração de resíduos sólidos, sua reutilização e reciclagem..............................................................................................................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35" w:before="335" w:line="36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Das medidas saneadoras dos passivos ambientais relacionados aos resíduos sólidos....................................................................................................................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Tabela de referência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9487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674"/>
              <w:gridCol w:w="816"/>
              <w:gridCol w:w="1017"/>
              <w:gridCol w:w="1484"/>
              <w:gridCol w:w="1017"/>
              <w:gridCol w:w="1565"/>
              <w:gridCol w:w="962"/>
              <w:gridCol w:w="787"/>
              <w:gridCol w:w="1165"/>
              <w:tblGridChange w:id="0">
                <w:tblGrid>
                  <w:gridCol w:w="674"/>
                  <w:gridCol w:w="816"/>
                  <w:gridCol w:w="1017"/>
                  <w:gridCol w:w="1484"/>
                  <w:gridCol w:w="1017"/>
                  <w:gridCol w:w="1565"/>
                  <w:gridCol w:w="962"/>
                  <w:gridCol w:w="787"/>
                  <w:gridCol w:w="1165"/>
                </w:tblGrid>
              </w:tblGridChange>
            </w:tblGrid>
            <w:tr>
              <w:trPr>
                <w:cantSplit w:val="0"/>
                <w:trHeight w:val="261" w:hRule="atLeast"/>
                <w:tblHeader w:val="0"/>
              </w:trPr>
              <w:tc>
                <w:tcPr>
                  <w:gridSpan w:val="9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D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uto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MÊS: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20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7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Tipo de resíduo gerado (I)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8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Classe do resíduo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9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Quantidade de Resíduo Gerado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A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Quantidade de resíduo armazenado temporariamente na 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B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Quantidade de resíduo destinado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C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Forma de Acondicionamento (II)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D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Forma de Estocagem (III)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E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Destino (IV) </w:t>
                    <w:br w:type="textWrapping"/>
                    <w:t xml:space="preserve">Nome da 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shd w:fill="99ccff" w:val="clear"/>
                  <w:vAlign w:val="center"/>
                </w:tcPr>
                <w:p w:rsidR="00000000" w:rsidDel="00000000" w:rsidP="00000000" w:rsidRDefault="00000000" w:rsidRPr="00000000" w14:paraId="000000EF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Comprovante de destinação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0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(nº da nota fiscal)</w:t>
                    <w:br w:type="textWrapping"/>
                    <w:t xml:space="preserve">Nome da 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5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7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9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B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D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FF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5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7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9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B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  <w:tr>
              <w:trPr>
                <w:cantSplit w:val="0"/>
                <w:trHeight w:val="30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D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0F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1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Exemplos: adapte à realidade da atividade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82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167"/>
              <w:gridCol w:w="2165"/>
              <w:gridCol w:w="2166"/>
              <w:gridCol w:w="2323"/>
              <w:tblGridChange w:id="0">
                <w:tblGrid>
                  <w:gridCol w:w="2167"/>
                  <w:gridCol w:w="2165"/>
                  <w:gridCol w:w="2166"/>
                  <w:gridCol w:w="2323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shd w:fill="c0c0c0" w:val="clear"/>
                  <w:vAlign w:val="center"/>
                </w:tcPr>
                <w:p w:rsidR="00000000" w:rsidDel="00000000" w:rsidP="00000000" w:rsidRDefault="00000000" w:rsidRPr="00000000" w14:paraId="000001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8"/>
                    <w:tblW w:w="8821.0" w:type="dxa"/>
                    <w:jc w:val="left"/>
                    <w:tbl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  <w:insideH w:color="000000" w:space="0" w:sz="4" w:val="single"/>
                      <w:insideV w:color="000000" w:space="0" w:sz="4" w:val="single"/>
                    </w:tblBorders>
                    <w:tblLayout w:type="fixed"/>
                    <w:tblLook w:val="0000"/>
                  </w:tblPr>
                  <w:tblGrid>
                    <w:gridCol w:w="2167"/>
                    <w:gridCol w:w="2165"/>
                    <w:gridCol w:w="2166"/>
                    <w:gridCol w:w="2323"/>
                    <w:tblGridChange w:id="0">
                      <w:tblGrid>
                        <w:gridCol w:w="2167"/>
                        <w:gridCol w:w="2165"/>
                        <w:gridCol w:w="2166"/>
                        <w:gridCol w:w="2323"/>
                      </w:tblGrid>
                    </w:tblGridChange>
                  </w:tblGrid>
                  <w:tr>
                    <w:trPr>
                      <w:cantSplit w:val="0"/>
                      <w:trHeight w:val="454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18">
                        <w:pPr>
                          <w:jc w:val="center"/>
                          <w:rPr>
                            <w:rFonts w:ascii="Arial" w:cs="Arial" w:eastAsia="Arial" w:hAnsi="Arial"/>
                            <w:b w:val="0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(I) Tipo de resíduo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19">
                        <w:pPr>
                          <w:jc w:val="center"/>
                          <w:rPr>
                            <w:rFonts w:ascii="Arial" w:cs="Arial" w:eastAsia="Arial" w:hAnsi="Arial"/>
                            <w:b w:val="0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(II) Acondicionamento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1A">
                        <w:pPr>
                          <w:jc w:val="center"/>
                          <w:rPr>
                            <w:rFonts w:ascii="Arial" w:cs="Arial" w:eastAsia="Arial" w:hAnsi="Arial"/>
                            <w:b w:val="0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(III) Armazenamento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c0c0c0" w:val="clear"/>
                        <w:vAlign w:val="center"/>
                      </w:tcPr>
                      <w:p w:rsidR="00000000" w:rsidDel="00000000" w:rsidP="00000000" w:rsidRDefault="00000000" w:rsidRPr="00000000" w14:paraId="0000011B">
                        <w:pPr>
                          <w:jc w:val="center"/>
                          <w:rPr>
                            <w:rFonts w:ascii="Arial" w:cs="Arial" w:eastAsia="Arial" w:hAnsi="Arial"/>
                            <w:b w:val="0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Destino (IV)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49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vAlign w:val="center"/>
                      </w:tcPr>
                      <w:p w:rsidR="00000000" w:rsidDel="00000000" w:rsidP="00000000" w:rsidRDefault="00000000" w:rsidRPr="00000000" w14:paraId="0000011C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Òleo usado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1D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Bombonas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1E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Bacia de contenção 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1F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Empresa licenciada XXX</w:t>
                        </w:r>
                      </w:p>
                    </w:tc>
                  </w:tr>
                  <w:tr>
                    <w:trPr>
                      <w:cantSplit w:val="0"/>
                      <w:trHeight w:val="692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vAlign w:val="center"/>
                      </w:tcPr>
                      <w:p w:rsidR="00000000" w:rsidDel="00000000" w:rsidP="00000000" w:rsidRDefault="00000000" w:rsidRPr="00000000" w14:paraId="00000120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trike w:val="0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Pó de serra com óleo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1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Especificar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2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Baias de armazenamento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3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Empresas licenciada XXX</w:t>
                        </w:r>
                      </w:p>
                      <w:p w:rsidR="00000000" w:rsidDel="00000000" w:rsidP="00000000" w:rsidRDefault="00000000" w:rsidRPr="00000000" w14:paraId="00000124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509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vAlign w:val="center"/>
                      </w:tcPr>
                      <w:p w:rsidR="00000000" w:rsidDel="00000000" w:rsidP="00000000" w:rsidRDefault="00000000" w:rsidRPr="00000000" w14:paraId="00000125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Resíduos de madeira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6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Especificar 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7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Baia de armazenamento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vAlign w:val="center"/>
                      </w:tcPr>
                      <w:p w:rsidR="00000000" w:rsidDel="00000000" w:rsidP="00000000" w:rsidRDefault="00000000" w:rsidRPr="00000000" w14:paraId="00000128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Especificar</w:t>
                        </w:r>
                      </w:p>
                    </w:tc>
                  </w:tr>
                  <w:tr>
                    <w:trPr>
                      <w:cantSplit w:val="0"/>
                      <w:trHeight w:val="693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9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Sedimentos SSAO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A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Bombonas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2B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Local impermeabilizado</w:t>
                        </w:r>
                      </w:p>
                      <w:p w:rsidR="00000000" w:rsidDel="00000000" w:rsidP="00000000" w:rsidRDefault="00000000" w:rsidRPr="00000000" w14:paraId="0000012C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 coberto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2D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Empresas licenciada XXX</w:t>
                        </w:r>
                      </w:p>
                      <w:p w:rsidR="00000000" w:rsidDel="00000000" w:rsidP="00000000" w:rsidRDefault="00000000" w:rsidRPr="00000000" w14:paraId="0000012E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684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F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Embalagens contaminadas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0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Fardos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31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Local impermeabilizado e coberto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32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Reciclagem</w:t>
                        </w:r>
                      </w:p>
                      <w:p w:rsidR="00000000" w:rsidDel="00000000" w:rsidP="00000000" w:rsidRDefault="00000000" w:rsidRPr="00000000" w14:paraId="00000133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Empresa xxx</w:t>
                        </w:r>
                      </w:p>
                    </w:tc>
                  </w:tr>
                  <w:tr>
                    <w:trPr>
                      <w:cantSplit w:val="0"/>
                      <w:trHeight w:val="449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0" w:val="nil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4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Outros resíduos (Especificar)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5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Outros (especificar)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36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Outros (especificar)</w:t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ffffff" w:val="clear"/>
                        <w:vAlign w:val="center"/>
                      </w:tcPr>
                      <w:p w:rsidR="00000000" w:rsidDel="00000000" w:rsidP="00000000" w:rsidRDefault="00000000" w:rsidRPr="00000000" w14:paraId="00000137">
                        <w:pPr>
                          <w:spacing w:line="360" w:lineRule="auto"/>
                          <w:jc w:val="both"/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sz w:val="20"/>
                            <w:szCs w:val="20"/>
                            <w:vertAlign w:val="baseline"/>
                            <w:rtl w:val="0"/>
                          </w:rPr>
                          <w:t xml:space="preserve">Outros (especificar)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38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0" w:val="nil"/>
                  </w:tcBorders>
                  <w:shd w:fill="c0c0c0" w:val="clear"/>
                  <w:vAlign w:val="center"/>
                </w:tcPr>
                <w:p w:rsidR="00000000" w:rsidDel="00000000" w:rsidP="00000000" w:rsidRDefault="00000000" w:rsidRPr="00000000" w14:paraId="00000139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c0c0c0" w:val="clear"/>
                  <w:vAlign w:val="center"/>
                </w:tcPr>
                <w:p w:rsidR="00000000" w:rsidDel="00000000" w:rsidP="00000000" w:rsidRDefault="00000000" w:rsidRPr="00000000" w14:paraId="0000013A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c0c0c0" w:val="clear"/>
                  <w:vAlign w:val="center"/>
                </w:tcPr>
                <w:p w:rsidR="00000000" w:rsidDel="00000000" w:rsidP="00000000" w:rsidRDefault="00000000" w:rsidRPr="00000000" w14:paraId="0000013B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3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3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coleta, transporte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resíduos perigosos: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36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Licença(s) Ambiental Vigente:............................................................................................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120" w:before="144" w:line="276" w:lineRule="auto"/>
              <w:ind w:left="21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destinação final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dos resíduos  perigosos: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Licença(s) Ambiental Vigente: 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Não há geração de resíduos perigosos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2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Tabela de referência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91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421"/>
              <w:gridCol w:w="1999"/>
              <w:gridCol w:w="1855"/>
              <w:gridCol w:w="1643"/>
              <w:tblGridChange w:id="0">
                <w:tblGrid>
                  <w:gridCol w:w="3421"/>
                  <w:gridCol w:w="1999"/>
                  <w:gridCol w:w="1855"/>
                  <w:gridCol w:w="1643"/>
                </w:tblGrid>
              </w:tblGridChange>
            </w:tblGrid>
            <w:tr>
              <w:trPr>
                <w:cantSplit w:val="0"/>
                <w:trHeight w:val="161" w:hRule="atLeast"/>
                <w:tblHeader w:val="0"/>
              </w:trPr>
              <w:tc>
                <w:tcPr>
                  <w:gridSpan w:val="4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36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RESÍDUOS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NÂO PERIGOSOS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GERADOS NA ATIVIDADE</w:t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Tipo de resíduo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(1).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Acondicionamento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-284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(2).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Armazenamento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(3).</w:t>
                  </w: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Destinação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a) Resíduos orgânicos provenientes de sobras de alimentos.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b) Resíduos domésticos, de varrição e administrativos.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c) Resíduos recicláveis (papéis, papelões, plásticos, vidros, borrachas, etc).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d) Resíduos de construção civil (entulho, madeiras, vergalhões, etc)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5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</w:tabs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e) Outros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top"/>
                </w:tcPr>
                <w:p w:rsidR="00000000" w:rsidDel="00000000" w:rsidP="00000000" w:rsidRDefault="00000000" w:rsidRPr="00000000" w14:paraId="0000016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708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40" w:lineRule="auto"/>
                    <w:ind w:left="0" w:right="0" w:firstLine="0"/>
                    <w:jc w:val="both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OBS: Indicar os nºs conrrespondentes aos tipos de acondicionamento, armazenamento e destinação realizados no local. Pode ser indicado mais de um nº por tipo de resíduo.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893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547"/>
              <w:gridCol w:w="3450"/>
              <w:gridCol w:w="2934"/>
              <w:tblGridChange w:id="0">
                <w:tblGrid>
                  <w:gridCol w:w="2547"/>
                  <w:gridCol w:w="3450"/>
                  <w:gridCol w:w="2934"/>
                </w:tblGrid>
              </w:tblGridChange>
            </w:tblGrid>
            <w:tr>
              <w:trPr>
                <w:cantSplit w:val="0"/>
                <w:trHeight w:val="2752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6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284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8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Acondicionamento: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6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6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(1) Tonéis</w:t>
                  </w:r>
                </w:p>
                <w:p w:rsidR="00000000" w:rsidDel="00000000" w:rsidP="00000000" w:rsidRDefault="00000000" w:rsidRPr="00000000" w14:paraId="0000016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(2) Bombonas</w:t>
                  </w:r>
                </w:p>
                <w:p w:rsidR="00000000" w:rsidDel="00000000" w:rsidP="00000000" w:rsidRDefault="00000000" w:rsidRPr="00000000" w14:paraId="0000016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(3) Sacolas</w:t>
                  </w:r>
                </w:p>
                <w:p w:rsidR="00000000" w:rsidDel="00000000" w:rsidP="00000000" w:rsidRDefault="00000000" w:rsidRPr="00000000" w14:paraId="0000016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(4)Tambor 200L</w:t>
                  </w:r>
                </w:p>
                <w:p w:rsidR="00000000" w:rsidDel="00000000" w:rsidP="00000000" w:rsidRDefault="00000000" w:rsidRPr="00000000" w14:paraId="0000016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(5) Big Bags</w:t>
                  </w:r>
                </w:p>
                <w:p w:rsidR="00000000" w:rsidDel="00000000" w:rsidP="00000000" w:rsidRDefault="00000000" w:rsidRPr="00000000" w14:paraId="0000016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(6) Outro. Especificar:......................</w:t>
                  </w:r>
                </w:p>
                <w:p w:rsidR="00000000" w:rsidDel="00000000" w:rsidP="00000000" w:rsidRDefault="00000000" w:rsidRPr="00000000" w14:paraId="0000016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.........................................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7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8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Armazenamento: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7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(1) Com cobertura</w:t>
                  </w:r>
                </w:p>
                <w:p w:rsidR="00000000" w:rsidDel="00000000" w:rsidP="00000000" w:rsidRDefault="00000000" w:rsidRPr="00000000" w14:paraId="000001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(2) Piso impermeabilizado</w:t>
                  </w:r>
                </w:p>
                <w:p w:rsidR="00000000" w:rsidDel="00000000" w:rsidP="00000000" w:rsidRDefault="00000000" w:rsidRPr="00000000" w14:paraId="000001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(3) Bacia de Contenção</w:t>
                  </w:r>
                </w:p>
                <w:p w:rsidR="00000000" w:rsidDel="00000000" w:rsidP="00000000" w:rsidRDefault="00000000" w:rsidRPr="00000000" w14:paraId="0000017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(4) Outro. Especificar:..........</w:t>
                  </w:r>
                </w:p>
                <w:p w:rsidR="00000000" w:rsidDel="00000000" w:rsidP="00000000" w:rsidRDefault="00000000" w:rsidRPr="00000000" w14:paraId="0000017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-284"/>
                      <w:tab w:val="left" w:pos="-142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...............................................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17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Destinação: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7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(0) Não há geração</w:t>
                  </w:r>
                </w:p>
                <w:p w:rsidR="00000000" w:rsidDel="00000000" w:rsidP="00000000" w:rsidRDefault="00000000" w:rsidRPr="00000000" w14:paraId="0000017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(1) Empresa licenciada para coleta e transporte </w:t>
                  </w:r>
                </w:p>
                <w:p w:rsidR="00000000" w:rsidDel="00000000" w:rsidP="00000000" w:rsidRDefault="00000000" w:rsidRPr="00000000" w14:paraId="0000017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(2) Reciclagem</w:t>
                  </w:r>
                </w:p>
                <w:p w:rsidR="00000000" w:rsidDel="00000000" w:rsidP="00000000" w:rsidRDefault="00000000" w:rsidRPr="00000000" w14:paraId="0000017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(3) Reaproveitamento</w:t>
                  </w:r>
                </w:p>
                <w:p w:rsidR="00000000" w:rsidDel="00000000" w:rsidP="00000000" w:rsidRDefault="00000000" w:rsidRPr="00000000" w14:paraId="0000017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(4) Unidade de compostagem</w:t>
                  </w:r>
                </w:p>
                <w:p w:rsidR="00000000" w:rsidDel="00000000" w:rsidP="00000000" w:rsidRDefault="00000000" w:rsidRPr="00000000" w14:paraId="0000017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(5) Doação/ Venda para terceiros</w:t>
                  </w:r>
                </w:p>
                <w:p w:rsidR="00000000" w:rsidDel="00000000" w:rsidP="00000000" w:rsidRDefault="00000000" w:rsidRPr="00000000" w14:paraId="0000017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(6) Coleta Pública</w:t>
                  </w:r>
                </w:p>
                <w:p w:rsidR="00000000" w:rsidDel="00000000" w:rsidP="00000000" w:rsidRDefault="00000000" w:rsidRPr="00000000" w14:paraId="0000017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(7) Outro. Especificar: ................................................</w:t>
                  </w:r>
                </w:p>
                <w:p w:rsidR="00000000" w:rsidDel="00000000" w:rsidP="00000000" w:rsidRDefault="00000000" w:rsidRPr="00000000" w14:paraId="0000018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................................................</w:t>
                  </w:r>
                </w:p>
                <w:p w:rsidR="00000000" w:rsidDel="00000000" w:rsidP="00000000" w:rsidRDefault="00000000" w:rsidRPr="00000000" w14:paraId="0000018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tabs>
                      <w:tab w:val="left" w:pos="-284"/>
                      <w:tab w:val="left" w:pos="-142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  <w:tab w:val="left" w:pos="21600"/>
                      <w:tab w:val="left" w:pos="22320"/>
                      <w:tab w:val="left" w:pos="23040"/>
                      <w:tab w:val="left" w:pos="23760"/>
                      <w:tab w:val="left" w:pos="24480"/>
                      <w:tab w:val="left" w:pos="25200"/>
                      <w:tab w:val="left" w:pos="25920"/>
                      <w:tab w:val="left" w:pos="26640"/>
                      <w:tab w:val="left" w:pos="27360"/>
                      <w:tab w:val="left" w:pos="28080"/>
                      <w:tab w:val="left" w:pos="28800"/>
                      <w:tab w:val="left" w:pos="29520"/>
                      <w:tab w:val="left" w:pos="30240"/>
                      <w:tab w:val="left" w:pos="307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19440"/>
                      <w:tab w:val="left" w:pos="20160"/>
                      <w:tab w:val="left" w:pos="20880"/>
                    </w:tabs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*É vedada a queima a céu aberto de material potencialmente poluidor conforme Decreto Estadual nº 2299-N de 09/06/1986.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7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120" w:before="14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coleta, transporte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dos resíduos: 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Licença(s) Ambiental Vigente: ...........................................................................................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</w:tabs>
              <w:spacing w:after="120" w:before="144" w:line="276" w:lineRule="auto"/>
              <w:ind w:left="146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Informar a (s) Empresa(s) Responsável (is)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para destinação final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dos resíduos: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Apresentar cópia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Licença(s) Ambiental Vigente: ...........................................................................................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708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120" w:before="144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IX.5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Informar se existe na área uma central de estocagem temporária de resíduos sólidos e suas condições construtivas (condição do piso, cobertura, sistema de segregação de resíduos)...................................................................................................................................................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8B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Não há geração de resíduos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tabs>
                <w:tab w:val="left" w:pos="567"/>
              </w:tabs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Apresentar informações sobre a área de armazenamento temporário de resíduos sólidos (marque com “x” a(s) opção(ões) correspondente(s) e responda o(s) questionário(s) equivalente(s) à(s) alternativa(s) marcada(s)):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tabs>
                <w:tab w:val="left" w:pos="567"/>
              </w:tabs>
              <w:spacing w:line="360" w:lineRule="auto"/>
              <w:jc w:val="both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51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armazenamento temporária de restos inservíveis: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Localização: (  )setor independente; (  )dentro do galpão produtivo; (  )outro – descrever:_____________________________________________________ ______________________________________________________________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Lateral: (  )totalmente fechada; (  ) parcialmente fechada – barreira física de contenção no entorno; (  )parcialmente aberta – barreira física de contenção parcial; (  ) aberta;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cimentado;    (  ) solo exposto;  (  )outro - descrever: ______________________________________________________________ ______________________________________________________________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51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armazenamento temporário de resíduos Classe II: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resíduo(s) armazenado(s):  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Localização: (  )setor independente; (  )dentro do galpão produtivo; (  )outro – descrever: 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</w:tabs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sistema de contenção? (  ) sim; (  ) não.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7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Capacidade do sistema de contenção (L):__________________________________________________________ ;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5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Lateral: (  ) totalmente fechada; (  ) parcialmente fechada – barreira física de contenção no entorno; (  )parcialmente aberta – barreira física de contenção parcial; (  ) aberta;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Impermeabilizado;  (  ) concretado;  (  )solo exposto; (  ) Outro:_________________________________________________________ ______________________________________________________________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51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Demais áreas de armazenamento temporário de resíduos sólidos: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Tipo(s) de resíduo(s) armazenado(s): ______________________________________________________________ ______________________________________________________________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Localização: (  )setor independente; (  )dentro do galpão produtivo; (  )outro – descrever: 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Lateral: (  )totalmente fechada; (  ) parcialmente fechada – barreira física de contenção no entorno; (  )parcialmente aberta – barreira física de contenção parcial; (  ) aberta;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Cobertura: (  )parcial; (  )total;  (  )sem cobertura.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Piso: (  ) cimentado;    (  ) solo exposto;  (  )outro - descrever: ______________________________________________________________ ______________________________________________________________</w:t>
            </w:r>
          </w:p>
          <w:p w:rsidR="00000000" w:rsidDel="00000000" w:rsidP="00000000" w:rsidRDefault="00000000" w:rsidRPr="00000000" w14:paraId="000001A5">
            <w:pPr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color="000000" w:space="0" w:sz="4" w:val="single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d9d9d9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-142"/>
          <w:tab w:val="left" w:pos="0"/>
          <w:tab w:val="left" w:pos="426"/>
          <w:tab w:val="left" w:pos="5760"/>
          <w:tab w:val="left" w:pos="6804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120" w:before="144" w:line="360" w:lineRule="auto"/>
        <w:ind w:left="142" w:right="0" w:hanging="14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X. ROTEIRO DE ACESSO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Informar as principais vias de acesso e pontos de referência: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</w:tabs>
        <w:spacing w:after="120" w:before="120" w:line="240" w:lineRule="auto"/>
        <w:ind w:left="0" w:right="0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18"/>
        <w:gridCol w:w="4903"/>
        <w:tblGridChange w:id="0">
          <w:tblGrid>
            <w:gridCol w:w="4618"/>
            <w:gridCol w:w="490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1AB">
            <w:pPr>
              <w:tabs>
                <w:tab w:val="left" w:pos="0"/>
                <w:tab w:val="left" w:pos="426"/>
              </w:tabs>
              <w:spacing w:after="120" w:before="144" w:lineRule="auto"/>
              <w:ind w:left="2008" w:firstLine="0"/>
              <w:rPr>
                <w:rFonts w:ascii="Arial" w:cs="Arial" w:eastAsia="Arial" w:hAnsi="Arial"/>
                <w:b w:val="0"/>
                <w:smallCap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vertAlign w:val="baseline"/>
                <w:rtl w:val="0"/>
              </w:rPr>
              <w:t xml:space="preserve">XI.LOCALIZAÇÃO DO EMPREENDIMENTO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Apresentar foto aérea - indicando, em um raio de 500 (quinhentos) metros, a situação de ocupação da área (habitação, serviço público, arruamento, atividades produtivas locais e outros), recursos florestais, bem como, deverá constar todos os recursos hídricos (nascentes, lagos, lagoas, rios, córregos...)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before="120" w:line="240" w:lineRule="auto"/>
              <w:ind w:left="0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before="12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Poderão ser utilizadas imagens do ORTOFOTOMOSAICO (I3Geo) disponibilizadas no endereço eletrônico do IEMA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(www.meioambiente.es.gov.br).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before="0" w:line="240" w:lineRule="auto"/>
              <w:ind w:left="0" w:right="0" w:hanging="142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before="0" w:line="240" w:lineRule="auto"/>
              <w:ind w:left="0" w:right="0" w:hanging="14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 TÓPICO DEVERÁ CONSTAR EM ANEXO AO PRESENTE DOCUMENTO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  <w:tab w:val="left" w:pos="-14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-284"/>
                <w:tab w:val="left" w:pos="-142"/>
                <w:tab w:val="left" w:pos="426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0">
      <w:pPr>
        <w:pBdr>
          <w:top w:color="000000" w:space="1" w:sz="4" w:val="single"/>
          <w:bottom w:color="000000" w:space="1" w:sz="4" w:val="single"/>
        </w:pBdr>
        <w:shd w:fill="d9d9d9" w:val="clear"/>
        <w:tabs>
          <w:tab w:val="left" w:pos="284"/>
        </w:tabs>
        <w:spacing w:after="120" w:before="144" w:lineRule="auto"/>
        <w:ind w:left="142" w:firstLine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XII. RELATÓRIO FOTOGRÁFICO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(detalhado e de fácil visualização) com data, devendo ilustrar as seguintes situações:</w:t>
      </w:r>
    </w:p>
    <w:p w:rsidR="00000000" w:rsidDel="00000000" w:rsidP="00000000" w:rsidRDefault="00000000" w:rsidRPr="00000000" w14:paraId="000001C1">
      <w:pPr>
        <w:tabs>
          <w:tab w:val="left" w:pos="567"/>
        </w:tabs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pos="567"/>
        </w:tabs>
        <w:spacing w:after="120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Localização do empreendimento identificando a frente, fachada ou entrada principal e seu entorno;</w:t>
      </w:r>
    </w:p>
    <w:p w:rsidR="00000000" w:rsidDel="00000000" w:rsidP="00000000" w:rsidRDefault="00000000" w:rsidRPr="00000000" w14:paraId="000001C3">
      <w:p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Identificação do interior da área;</w:t>
      </w:r>
    </w:p>
    <w:p w:rsidR="00000000" w:rsidDel="00000000" w:rsidP="00000000" w:rsidRDefault="00000000" w:rsidRPr="00000000" w14:paraId="000001C4">
      <w:p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Sistemas de tratamento dos efluentes gerados;</w:t>
      </w:r>
    </w:p>
    <w:p w:rsidR="00000000" w:rsidDel="00000000" w:rsidP="00000000" w:rsidRDefault="00000000" w:rsidRPr="00000000" w14:paraId="000001C5">
      <w:p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Local de armazenamento dos resíduos gerados na atividade;</w:t>
      </w:r>
    </w:p>
    <w:p w:rsidR="00000000" w:rsidDel="00000000" w:rsidP="00000000" w:rsidRDefault="00000000" w:rsidRPr="00000000" w14:paraId="000001C6">
      <w:pPr>
        <w:tabs>
          <w:tab w:val="left" w:pos="567"/>
        </w:tabs>
        <w:spacing w:after="120" w:before="144" w:lineRule="auto"/>
        <w:ind w:left="284" w:firstLine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Outros controles adotados.</w:t>
      </w:r>
    </w:p>
    <w:p w:rsidR="00000000" w:rsidDel="00000000" w:rsidP="00000000" w:rsidRDefault="00000000" w:rsidRPr="00000000" w14:paraId="000001C7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76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Informamos ainda que:</w:t>
      </w:r>
    </w:p>
    <w:p w:rsidR="00000000" w:rsidDel="00000000" w:rsidP="00000000" w:rsidRDefault="00000000" w:rsidRPr="00000000" w14:paraId="000001C9">
      <w:pPr>
        <w:spacing w:line="276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Nada mais existe a declarar</w:t>
      </w:r>
    </w:p>
    <w:bookmarkStart w:colFirst="0" w:colLast="0" w:name="bookmark=id.2et92p0" w:id="4"/>
    <w:bookmarkEnd w:id="4"/>
    <w:p w:rsidR="00000000" w:rsidDel="00000000" w:rsidP="00000000" w:rsidRDefault="00000000" w:rsidRPr="00000000" w14:paraId="000001CB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Webdings" w:cs="Webdings" w:eastAsia="Webdings" w:hAnsi="Webdings"/>
          <w:sz w:val="20"/>
          <w:szCs w:val="20"/>
          <w:rtl w:val="0"/>
        </w:rPr>
        <w:t xml:space="preserve">( )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Declaramos o que consta em anexo </w:t>
      </w:r>
    </w:p>
    <w:p w:rsidR="00000000" w:rsidDel="00000000" w:rsidP="00000000" w:rsidRDefault="00000000" w:rsidRPr="00000000" w14:paraId="000001CD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line="360" w:lineRule="auto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Anexo (Informações Complementares)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E7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Data:     /     / </w:t>
      </w:r>
    </w:p>
    <w:p w:rsidR="00000000" w:rsidDel="00000000" w:rsidP="00000000" w:rsidRDefault="00000000" w:rsidRPr="00000000" w14:paraId="000001EA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 __________________________                                                                                                            Responsável técnico                                                                     Representante Legal</w:t>
      </w:r>
    </w:p>
    <w:p w:rsidR="00000000" w:rsidDel="00000000" w:rsidP="00000000" w:rsidRDefault="00000000" w:rsidRPr="00000000" w14:paraId="000001ED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360" w:lineRule="auto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360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vertAlign w:val="baseline"/>
          <w:rtl w:val="0"/>
        </w:rPr>
        <w:t xml:space="preserve">ATENÇÃO: Todas as páginas deste documento deverão ser assinadas.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tabs>
          <w:tab w:val="left" w:pos="1020"/>
        </w:tabs>
        <w:spacing w:after="120" w:before="120" w:line="276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  <w:tab w:val="left" w:pos="-14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42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</w:tabs>
        <w:spacing w:after="0" w:before="12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Relatórios de Caracterização dos Empreendimentos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(RCEs) são roteiros sistematizados de caracterização do empreendimento que visam fornecer uma visão panorâmica dos procedimentos de controle ambiental implantados na atividade e fornecem informações acerca das ações de gerenciamento de resíduos e manutenção preventiva de equipamentos de controle. No entanto, pela multiplicidade de arranjos produtivos encontrados nas empresas prestadoras de serviços e fabricantes de produtos, é impraticável criar um sistema de diagnóstico que contemple todas as possibilidades de controle de geração de efluentes gerenciamento de resíduos. Nesse sentido,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RCE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deverá ser complementado com informações pertinentes e relevantes quanto a aspectos não contemplados nos campos acima.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5" w:before="335" w:line="240" w:lineRule="auto"/>
        <w:ind w:left="0" w:right="0" w:firstLine="6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Diagnóstico relativo à geração de resíduos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Plano de manutenção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Explicitar, caso não tenha sido contemplado nos campos acima, periodicidade, responsável e procedimentos a ser adotado para a manutenção dos sistemas de controle implantados.</w:t>
      </w:r>
    </w:p>
    <w:p w:rsidR="00000000" w:rsidDel="00000000" w:rsidP="00000000" w:rsidRDefault="00000000" w:rsidRPr="00000000" w14:paraId="000001F8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Fluxograma do processo produtivo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Elaborar fluxograma do processo produtivo, evidenciando as possibilidades de geração de efluentes e resíduos sólidos e seus respectivos controle e gerenciamento.</w:t>
      </w:r>
    </w:p>
    <w:p w:rsidR="00000000" w:rsidDel="00000000" w:rsidP="00000000" w:rsidRDefault="00000000" w:rsidRPr="00000000" w14:paraId="000001FC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35" w:before="33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Documentação complementar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Projetos e dimensionamentos dos controles implantados e respectivo 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line="360" w:lineRule="auto"/>
        <w:ind w:left="1004" w:firstLine="0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Todas as constatações realizadas e que sejam disponibilizadas no RCE devem ser referenciadas com respectivo registro descritivo/fotográfico, preferencialmente em formato de tabela, conforme modelo abaixo.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</w:rPr>
        <w:drawing>
          <wp:inline distB="0" distT="0" distL="114300" distR="114300">
            <wp:extent cx="5563235" cy="510603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3235" cy="51060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360" w:lineRule="auto"/>
        <w:jc w:val="both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line="360" w:lineRule="auto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07" w:orient="portrait"/>
      <w:pgMar w:bottom="719" w:top="899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eb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A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2880000" cy="1485137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0B">
    <w:pPr>
      <w:tabs>
        <w:tab w:val="center" w:pos="4252"/>
        <w:tab w:val="right" w:pos="8504"/>
      </w:tabs>
      <w:jc w:val="center"/>
      <w:rPr>
        <w:b w:val="1"/>
        <w:sz w:val="18"/>
        <w:szCs w:val="18"/>
      </w:rPr>
    </w:pPr>
    <w:bookmarkStart w:colFirst="0" w:colLast="0" w:name="_heading=h.30j0zll" w:id="5"/>
    <w:bookmarkEnd w:id="5"/>
    <w:r w:rsidDel="00000000" w:rsidR="00000000" w:rsidRPr="00000000">
      <w:rPr>
        <w:b w:val="1"/>
        <w:sz w:val="18"/>
        <w:szCs w:val="18"/>
        <w:rtl w:val="0"/>
      </w:rPr>
      <w:t xml:space="preserve">SECRETARIA MUNICIPAL DE AGRICULTURA E MEIO AMBIENTE</w:t>
    </w:r>
  </w:p>
  <w:p w:rsidR="00000000" w:rsidDel="00000000" w:rsidP="00000000" w:rsidRDefault="00000000" w:rsidRPr="00000000" w14:paraId="0000020C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.decomentário">
    <w:name w:val="Ref. de comentário"/>
    <w:basedOn w:val="Fonteparág.padrã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2Char">
    <w:name w:val="Corpo de texto 2 Char"/>
    <w:basedOn w:val="Fonteparág.padrão"/>
    <w:next w:val="Corpodetexto2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CommarcadoresChar">
    <w:name w:val="Com marcadores Char"/>
    <w:basedOn w:val="Fonteparág.padrão"/>
    <w:next w:val="Commarcadores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rpodetextoChar">
    <w:name w:val="Corpo de texto Char"/>
    <w:basedOn w:val="Fonteparág.padrão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basedOn w:val="Fonteparág.padrão"/>
    <w:next w:val="Recuodecorpodetexto3Char"/>
    <w:autoRedefine w:val="0"/>
    <w:hidden w:val="0"/>
    <w:qFormat w:val="0"/>
    <w:rPr>
      <w:rFonts w:ascii="Arial" w:hAnsi="Arial"/>
      <w:w w:val="100"/>
      <w:position w:val="-1"/>
      <w:sz w:val="17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tabs>
        <w:tab w:val="left" w:leader="none" w:pos="540"/>
      </w:tabs>
      <w:suppressAutoHyphens w:val="1"/>
      <w:spacing w:before="40" w:line="1" w:lineRule="atLeast"/>
      <w:ind w:left="540" w:leftChars="-1" w:rightChars="0" w:hanging="256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7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tabs>
        <w:tab w:val="left" w:leader="none" w:pos="-284"/>
        <w:tab w:val="left" w:leader="none" w:pos="-142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  <w:tab w:val="left" w:leader="none" w:pos="12240"/>
        <w:tab w:val="left" w:leader="none" w:pos="12960"/>
        <w:tab w:val="left" w:leader="none" w:pos="13680"/>
        <w:tab w:val="left" w:leader="none" w:pos="14400"/>
        <w:tab w:val="left" w:leader="none" w:pos="15120"/>
        <w:tab w:val="left" w:leader="none" w:pos="15840"/>
        <w:tab w:val="left" w:leader="none" w:pos="16560"/>
        <w:tab w:val="left" w:leader="none" w:pos="17280"/>
        <w:tab w:val="left" w:leader="none" w:pos="18000"/>
        <w:tab w:val="left" w:leader="none" w:pos="18720"/>
        <w:tab w:val="left" w:leader="none" w:pos="19440"/>
        <w:tab w:val="left" w:leader="none" w:pos="20160"/>
        <w:tab w:val="left" w:leader="none" w:pos="20880"/>
        <w:tab w:val="left" w:leader="none" w:pos="21600"/>
        <w:tab w:val="left" w:leader="none" w:pos="22320"/>
        <w:tab w:val="left" w:leader="none" w:pos="23040"/>
        <w:tab w:val="left" w:leader="none" w:pos="23760"/>
        <w:tab w:val="left" w:leader="none" w:pos="24480"/>
        <w:tab w:val="left" w:leader="none" w:pos="25200"/>
        <w:tab w:val="left" w:leader="none" w:pos="25920"/>
        <w:tab w:val="left" w:leader="none" w:pos="26640"/>
        <w:tab w:val="left" w:leader="none" w:pos="27360"/>
        <w:tab w:val="left" w:leader="none" w:pos="28080"/>
        <w:tab w:val="left" w:leader="none" w:pos="28800"/>
        <w:tab w:val="left" w:leader="none" w:pos="29520"/>
        <w:tab w:val="left" w:leader="none" w:pos="3024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mmarcadores">
    <w:name w:val="Com marcadores"/>
    <w:basedOn w:val="Normal"/>
    <w:next w:val="Commarcadores"/>
    <w:autoRedefine w:val="0"/>
    <w:hidden w:val="0"/>
    <w:qFormat w:val="0"/>
    <w:pPr>
      <w:numPr>
        <w:ilvl w:val="0"/>
        <w:numId w:val="1"/>
      </w:numPr>
      <w:tabs>
        <w:tab w:val="left" w:leader="none" w:pos="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artigo">
    <w:name w:val="artigo"/>
    <w:basedOn w:val="Normal"/>
    <w:next w:val="artig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wHGxdRkEu2dBRtB+SRPzs5ydaQ==">AMUW2mV4dOJsX9AjdkemRQLsQNBgibttzJtYEEvcX94BADHrowd1nMNqjxrmtlAUnM+D/9jYQrJIY20XoI+jEztEmMMD1f/7t9QHZmh6lC2RyE/0A9wwHvMPj2mQGDECJAMiKzFFtRHDsvWxqobR5zzNAqKNAzPEXI9ecirblwBjbLyWtxlvB6J4As9La30jGDR+kRTlsYew1LdD6gi24h4S9KRSgcUWKA==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2012-06-29T15:44:00Z</dcterms:created>
  <dc:creator>mmoreira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